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8D2" w:rsidRDefault="00D978D2" w:rsidP="00A8016D">
      <w:pPr>
        <w:tabs>
          <w:tab w:val="left" w:pos="7185"/>
        </w:tabs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6838950" cy="9715500"/>
            <wp:effectExtent l="19050" t="0" r="0" b="0"/>
            <wp:docPr id="2" name="Рисунок 2" descr="C:\Users\Admin\Desktop\титульный пложение лог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титульный пложение лог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840220" cy="97173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54B" w:rsidRPr="00D978D2" w:rsidRDefault="00D978D2" w:rsidP="00A17682">
      <w:pPr>
        <w:tabs>
          <w:tab w:val="left" w:pos="3660"/>
        </w:tabs>
        <w:spacing w:after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                       </w:t>
      </w:r>
      <w:r w:rsidR="00EA754B" w:rsidRPr="00D978D2">
        <w:rPr>
          <w:rFonts w:ascii="Times New Roman" w:hAnsi="Times New Roman" w:cs="Times New Roman"/>
          <w:sz w:val="24"/>
          <w:szCs w:val="24"/>
          <w:lang w:val="ru-RU"/>
        </w:rPr>
        <w:t>- коррекция недостатков эмоционально-личностного и социального развития;</w:t>
      </w:r>
    </w:p>
    <w:p w:rsidR="00EA754B" w:rsidRPr="00116EAB" w:rsidRDefault="00EA754B" w:rsidP="00A17682">
      <w:pPr>
        <w:pStyle w:val="a3"/>
        <w:tabs>
          <w:tab w:val="left" w:pos="3660"/>
        </w:tabs>
        <w:spacing w:after="0"/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- активизация познавательной деятельности детей;</w:t>
      </w:r>
    </w:p>
    <w:p w:rsidR="00EA754B" w:rsidRPr="00116EAB" w:rsidRDefault="00EA754B" w:rsidP="00A17682">
      <w:pPr>
        <w:pStyle w:val="a3"/>
        <w:tabs>
          <w:tab w:val="left" w:pos="3660"/>
        </w:tabs>
        <w:spacing w:after="0"/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- пропаганда логопедических знаний педагогов, родителей (законных представителей)</w:t>
      </w:r>
    </w:p>
    <w:p w:rsidR="00EA754B" w:rsidRPr="00116EAB" w:rsidRDefault="00EA754B" w:rsidP="00312CC2">
      <w:pPr>
        <w:pStyle w:val="a3"/>
        <w:numPr>
          <w:ilvl w:val="1"/>
          <w:numId w:val="1"/>
        </w:numPr>
        <w:tabs>
          <w:tab w:val="left" w:pos="567"/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Деятельность логопедической группы может быть прекращена   путем ликвидации по решению Учредителя МБДОУ.</w:t>
      </w:r>
    </w:p>
    <w:p w:rsidR="00EA754B" w:rsidRPr="00116EAB" w:rsidRDefault="00EA754B" w:rsidP="00312CC2">
      <w:pPr>
        <w:pStyle w:val="a3"/>
        <w:tabs>
          <w:tab w:val="left" w:pos="3660"/>
        </w:tabs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A754B" w:rsidRPr="00116EAB" w:rsidRDefault="004A7E7F" w:rsidP="00312CC2">
      <w:pPr>
        <w:pStyle w:val="a3"/>
        <w:tabs>
          <w:tab w:val="left" w:pos="3660"/>
        </w:tabs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</w:t>
      </w:r>
      <w:r w:rsidRPr="00116EAB">
        <w:rPr>
          <w:rFonts w:ascii="Times New Roman" w:hAnsi="Times New Roman" w:cs="Times New Roman"/>
          <w:b/>
          <w:sz w:val="24"/>
          <w:szCs w:val="24"/>
          <w:lang w:val="ru-RU"/>
        </w:rPr>
        <w:t>.Организация логопедической работы</w:t>
      </w:r>
    </w:p>
    <w:p w:rsidR="004A7E7F" w:rsidRPr="00116EAB" w:rsidRDefault="004A7E7F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2.1. Логопедическая группа в дошкольном образовательном    учреждении      комплектуется на основании решения ПМП</w:t>
      </w:r>
      <w:r w:rsidR="00475F37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к  МБДОУ</w:t>
      </w:r>
    </w:p>
    <w:p w:rsidR="004A7E7F" w:rsidRPr="00116EAB" w:rsidRDefault="004A7E7F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2.2.  В логопедичес</w:t>
      </w:r>
      <w:r w:rsidR="00475F37" w:rsidRPr="00116EAB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ую группу могут </w:t>
      </w:r>
      <w:proofErr w:type="gramStart"/>
      <w:r w:rsidRPr="00116EAB">
        <w:rPr>
          <w:rFonts w:ascii="Times New Roman" w:hAnsi="Times New Roman" w:cs="Times New Roman"/>
          <w:sz w:val="24"/>
          <w:szCs w:val="24"/>
          <w:lang w:val="ru-RU"/>
        </w:rPr>
        <w:t>зачислятся</w:t>
      </w:r>
      <w:proofErr w:type="gramEnd"/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воспитанники, имеющие следующие нарушения в развитии речи:</w:t>
      </w:r>
    </w:p>
    <w:p w:rsidR="004A7E7F" w:rsidRPr="00116EAB" w:rsidRDefault="004A7E7F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  - общее недоразвитие речи разных уровней (ОНР) при алалии, дизартрии, </w:t>
      </w:r>
      <w:proofErr w:type="spellStart"/>
      <w:r w:rsidRPr="00116EAB">
        <w:rPr>
          <w:rFonts w:ascii="Times New Roman" w:hAnsi="Times New Roman" w:cs="Times New Roman"/>
          <w:sz w:val="24"/>
          <w:szCs w:val="24"/>
          <w:lang w:val="ru-RU"/>
        </w:rPr>
        <w:t>ринолалии</w:t>
      </w:r>
      <w:proofErr w:type="spellEnd"/>
      <w:r w:rsidRPr="00116EAB"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4A7E7F" w:rsidRPr="00116EAB" w:rsidRDefault="004A7E7F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  - </w:t>
      </w:r>
      <w:proofErr w:type="gramStart"/>
      <w:r w:rsidRPr="00116EAB">
        <w:rPr>
          <w:rFonts w:ascii="Times New Roman" w:hAnsi="Times New Roman" w:cs="Times New Roman"/>
          <w:sz w:val="24"/>
          <w:szCs w:val="24"/>
          <w:lang w:val="ru-RU"/>
        </w:rPr>
        <w:t>фонетико-фонематические</w:t>
      </w:r>
      <w:proofErr w:type="gramEnd"/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недораз</w:t>
      </w:r>
      <w:r w:rsidR="000949E7" w:rsidRPr="00116EAB">
        <w:rPr>
          <w:rFonts w:ascii="Times New Roman" w:hAnsi="Times New Roman" w:cs="Times New Roman"/>
          <w:sz w:val="24"/>
          <w:szCs w:val="24"/>
          <w:lang w:val="ru-RU"/>
        </w:rPr>
        <w:t>в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итие (ФФН);</w:t>
      </w:r>
    </w:p>
    <w:p w:rsidR="004A7E7F" w:rsidRPr="00116EAB" w:rsidRDefault="004A7E7F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  - фонетическое недоразвитие (ФН);</w:t>
      </w:r>
    </w:p>
    <w:p w:rsidR="004A7E7F" w:rsidRPr="00116EAB" w:rsidRDefault="004A7E7F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 - заикание.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2.3. Зачисление в логопедическую группу проводится с согласия родителе</w:t>
      </w:r>
      <w:proofErr w:type="gramStart"/>
      <w:r w:rsidRPr="00116EAB">
        <w:rPr>
          <w:rFonts w:ascii="Times New Roman" w:hAnsi="Times New Roman" w:cs="Times New Roman"/>
          <w:sz w:val="24"/>
          <w:szCs w:val="24"/>
          <w:lang w:val="ru-RU"/>
        </w:rPr>
        <w:t>й(</w:t>
      </w:r>
      <w:proofErr w:type="gramEnd"/>
      <w:r w:rsidRPr="00116EAB">
        <w:rPr>
          <w:rFonts w:ascii="Times New Roman" w:hAnsi="Times New Roman" w:cs="Times New Roman"/>
          <w:sz w:val="24"/>
          <w:szCs w:val="24"/>
          <w:lang w:val="ru-RU"/>
        </w:rPr>
        <w:t>законных представителей) на основании их заявления и решении ПМП</w:t>
      </w:r>
      <w:r w:rsidR="00475F37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к МБДОУ.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2.4. В логопедическую группу дошкольного образовательного учреждения зачисляются дети одного возраста и уровня речевого развития.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2.5.В логопедическую группу могут зачисляться дети с 5-летнего возраста п</w:t>
      </w:r>
      <w:r w:rsidR="00312CC2" w:rsidRPr="00116EAB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заявлению родителей (законных представителей).</w:t>
      </w:r>
    </w:p>
    <w:p w:rsidR="000949E7" w:rsidRPr="00116EAB" w:rsidRDefault="00475F3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2.6. П</w:t>
      </w:r>
      <w:r w:rsidR="000949E7" w:rsidRPr="00116EAB">
        <w:rPr>
          <w:rFonts w:ascii="Times New Roman" w:hAnsi="Times New Roman" w:cs="Times New Roman"/>
          <w:sz w:val="24"/>
          <w:szCs w:val="24"/>
          <w:lang w:val="ru-RU"/>
        </w:rPr>
        <w:t>риему в логопедическую группу дошкольного образовательного учреждения не подлежат дети, имеющие: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- недоразв</w:t>
      </w:r>
      <w:r w:rsidR="00B74C78" w:rsidRPr="00116EAB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тие речи,</w:t>
      </w:r>
      <w:r w:rsidR="00B74C78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обусловленное умственной отсталостью;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- деменции органического, шизофренического и эпилептического генеза;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- </w:t>
      </w:r>
      <w:r w:rsidR="00475F37" w:rsidRPr="00116EAB">
        <w:rPr>
          <w:rFonts w:ascii="Times New Roman" w:hAnsi="Times New Roman" w:cs="Times New Roman"/>
          <w:sz w:val="24"/>
          <w:szCs w:val="24"/>
          <w:lang w:val="ru-RU"/>
        </w:rPr>
        <w:t>грубые нарушения зрения, слуха, д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вигательной сферы;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- нарушения общения в форме раннего детского аутизма;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- задержку психического развития;</w:t>
      </w:r>
    </w:p>
    <w:p w:rsidR="000949E7" w:rsidRPr="00116EAB" w:rsidRDefault="000949E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    -заболевания, которые являются противопоказаниями для зачисления в дош</w:t>
      </w:r>
      <w:r w:rsidR="00B74C78" w:rsidRPr="00116EAB">
        <w:rPr>
          <w:rFonts w:ascii="Times New Roman" w:hAnsi="Times New Roman" w:cs="Times New Roman"/>
          <w:sz w:val="24"/>
          <w:szCs w:val="24"/>
          <w:lang w:val="ru-RU"/>
        </w:rPr>
        <w:t>кольны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е учреждения общего типа</w:t>
      </w:r>
      <w:r w:rsidR="00B74C78" w:rsidRPr="00116EA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4A7E7F" w:rsidRPr="00116EAB" w:rsidRDefault="00B74C7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2.7. На каждого ребенка, зачисленного в логопедическую группу, учитель-логопед заполняет речевую карту.</w:t>
      </w:r>
    </w:p>
    <w:p w:rsidR="00B74C78" w:rsidRPr="00116EAB" w:rsidRDefault="00B74C7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2.8. Основной формой организации коррекционно-развивающей работы являются групповые (фронтальные), подгрупповые и индивидуальные логопедические занятия.</w:t>
      </w:r>
    </w:p>
    <w:p w:rsidR="00B74C78" w:rsidRPr="00116EAB" w:rsidRDefault="00B74C7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2.9. Групповые логопедические занятия проводятся в соответствии с программой обучения детей с нарушениями речи.</w:t>
      </w:r>
    </w:p>
    <w:p w:rsidR="00B74C78" w:rsidRPr="00116EAB" w:rsidRDefault="00B74C7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lastRenderedPageBreak/>
        <w:t>2.10. Подгрупповые и индивидуальные логопедические занятия, как правило, проводятся вне занятий, предусмотренных сеткой занятий, с учетом режима работы образовательного учреждения и психофизических особенностей развития детей дошкольного возраста.</w:t>
      </w:r>
    </w:p>
    <w:p w:rsidR="00B74C78" w:rsidRPr="00116EAB" w:rsidRDefault="00475F3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2.11. П</w:t>
      </w:r>
      <w:r w:rsidR="00B74C78" w:rsidRPr="00116EAB">
        <w:rPr>
          <w:rFonts w:ascii="Times New Roman" w:hAnsi="Times New Roman" w:cs="Times New Roman"/>
          <w:sz w:val="24"/>
          <w:szCs w:val="24"/>
          <w:lang w:val="ru-RU"/>
        </w:rPr>
        <w:t>ериодичность подг</w:t>
      </w:r>
      <w:r w:rsidR="00362F18" w:rsidRPr="00116EAB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="00B74C78" w:rsidRPr="00116EAB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="00362F18" w:rsidRPr="00116EAB">
        <w:rPr>
          <w:rFonts w:ascii="Times New Roman" w:hAnsi="Times New Roman" w:cs="Times New Roman"/>
          <w:sz w:val="24"/>
          <w:szCs w:val="24"/>
          <w:lang w:val="ru-RU"/>
        </w:rPr>
        <w:t>п</w:t>
      </w:r>
      <w:r w:rsidR="00B74C78" w:rsidRPr="00116EAB">
        <w:rPr>
          <w:rFonts w:ascii="Times New Roman" w:hAnsi="Times New Roman" w:cs="Times New Roman"/>
          <w:sz w:val="24"/>
          <w:szCs w:val="24"/>
          <w:lang w:val="ru-RU"/>
        </w:rPr>
        <w:t>повых и индивидуальных занятий определяется тяжестью нарушения речевого развития детей.</w:t>
      </w:r>
    </w:p>
    <w:p w:rsidR="00362F18" w:rsidRPr="00116EAB" w:rsidRDefault="00362F1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2.12. Индивидуальные занятия проводятся не менее трех раз в неделю:</w:t>
      </w:r>
    </w:p>
    <w:p w:rsidR="00362F18" w:rsidRPr="00116EAB" w:rsidRDefault="00362F1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- с детьми, имеющие общее недоразвитие речи;</w:t>
      </w:r>
    </w:p>
    <w:p w:rsidR="00362F18" w:rsidRPr="00116EAB" w:rsidRDefault="00362F1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- с детьми, имеющими дефекты речи, обусловленные нарушение строения и подвижности органов речевого аппарата (</w:t>
      </w:r>
      <w:proofErr w:type="spellStart"/>
      <w:r w:rsidRPr="00116EAB">
        <w:rPr>
          <w:rFonts w:ascii="Times New Roman" w:hAnsi="Times New Roman" w:cs="Times New Roman"/>
          <w:sz w:val="24"/>
          <w:szCs w:val="24"/>
          <w:lang w:val="ru-RU"/>
        </w:rPr>
        <w:t>дизатрия</w:t>
      </w:r>
      <w:proofErr w:type="spellEnd"/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proofErr w:type="spellStart"/>
      <w:r w:rsidRPr="00116EAB">
        <w:rPr>
          <w:rFonts w:ascii="Times New Roman" w:hAnsi="Times New Roman" w:cs="Times New Roman"/>
          <w:sz w:val="24"/>
          <w:szCs w:val="24"/>
          <w:lang w:val="ru-RU"/>
        </w:rPr>
        <w:t>ринолалия</w:t>
      </w:r>
      <w:proofErr w:type="spellEnd"/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). </w:t>
      </w:r>
    </w:p>
    <w:p w:rsidR="00362F18" w:rsidRPr="00116EAB" w:rsidRDefault="00362F1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По мере формирования произносительных навыков  етей, занятия с ними проводятся в подгруппе.</w:t>
      </w:r>
    </w:p>
    <w:p w:rsidR="00362F18" w:rsidRPr="00116EAB" w:rsidRDefault="00362F1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2.13.  Подгрупповые занятия проводятся:</w:t>
      </w:r>
    </w:p>
    <w:p w:rsidR="00362F18" w:rsidRPr="00116EAB" w:rsidRDefault="00362F1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- с детьми, имеющими общее недоразвитие речи – не менее трех раз  неделю;</w:t>
      </w:r>
    </w:p>
    <w:p w:rsidR="00362F18" w:rsidRPr="00116EAB" w:rsidRDefault="00362F1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 - с детьми, имеющими фонетико-</w:t>
      </w:r>
      <w:r w:rsidR="00AF3D75" w:rsidRPr="00116EAB">
        <w:rPr>
          <w:rFonts w:ascii="Times New Roman" w:hAnsi="Times New Roman" w:cs="Times New Roman"/>
          <w:sz w:val="24"/>
          <w:szCs w:val="24"/>
          <w:lang w:val="ru-RU"/>
        </w:rPr>
        <w:t>фонематическое недоразвитие речи не менее двух-трех раз в неделю.</w:t>
      </w:r>
    </w:p>
    <w:p w:rsidR="00AF3D75" w:rsidRPr="00116EAB" w:rsidRDefault="00AF3D75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2.14. Продолжительность группового логопедического занятия 25-30 минут.</w:t>
      </w:r>
    </w:p>
    <w:p w:rsidR="00AF3D75" w:rsidRPr="00116EAB" w:rsidRDefault="00AF3D75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2.15. Продолжительность подгруппового занятия составляет 15-20 минут, продолжительность индивидуального – 15 минут с каждым ребенком.</w:t>
      </w:r>
    </w:p>
    <w:p w:rsidR="00AF3D75" w:rsidRPr="00116EAB" w:rsidRDefault="00475F3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2.16. М</w:t>
      </w:r>
      <w:r w:rsidR="00AF3D75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ежду групповыми занятиями допускаются перерывы в 10-15 минут. Между </w:t>
      </w:r>
      <w:proofErr w:type="gramStart"/>
      <w:r w:rsidR="00AF3D75" w:rsidRPr="00116EAB">
        <w:rPr>
          <w:rFonts w:ascii="Times New Roman" w:hAnsi="Times New Roman" w:cs="Times New Roman"/>
          <w:sz w:val="24"/>
          <w:szCs w:val="24"/>
          <w:lang w:val="ru-RU"/>
        </w:rPr>
        <w:t>индивидуальным</w:t>
      </w:r>
      <w:proofErr w:type="gramEnd"/>
      <w:r w:rsidR="00AF3D75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 подгрупповыми занятиями – 5-10 минут.</w:t>
      </w:r>
    </w:p>
    <w:p w:rsidR="00AF3D75" w:rsidRPr="00116EAB" w:rsidRDefault="00A8016D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2.17. Ежедневно, во второ</w:t>
      </w:r>
      <w:r w:rsidR="00AF3D75" w:rsidRPr="00116EAB">
        <w:rPr>
          <w:rFonts w:ascii="Times New Roman" w:hAnsi="Times New Roman" w:cs="Times New Roman"/>
          <w:sz w:val="24"/>
          <w:szCs w:val="24"/>
          <w:lang w:val="ru-RU"/>
        </w:rPr>
        <w:t>й половине дня, проводится индивидуальная работа воспитателя по заданию учителя-логопеда.</w:t>
      </w:r>
    </w:p>
    <w:p w:rsidR="00AF3D75" w:rsidRPr="00116EAB" w:rsidRDefault="00AF3D75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2.18. Вывод детей из логопедической группы осуществляется ПМП</w:t>
      </w:r>
      <w:r w:rsidR="00475F37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к МБДОУ после окончания срока коррекционно-логопедического обучения.</w:t>
      </w:r>
    </w:p>
    <w:p w:rsidR="00AF3D75" w:rsidRPr="00116EAB" w:rsidRDefault="00AF3D75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2.19. В случаях необходимости уточнения диагноза или про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д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л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ния сока логопедич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ес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кой работ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ы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дети  с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н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арушениями речи, с согла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сия родителе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й (законных представителей0, напр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вляются учителе</w:t>
      </w:r>
      <w:proofErr w:type="gramStart"/>
      <w:r w:rsidRPr="00116EAB">
        <w:rPr>
          <w:rFonts w:ascii="Times New Roman" w:hAnsi="Times New Roman" w:cs="Times New Roman"/>
          <w:sz w:val="24"/>
          <w:szCs w:val="24"/>
          <w:lang w:val="ru-RU"/>
        </w:rPr>
        <w:t>м-</w:t>
      </w:r>
      <w:proofErr w:type="gramEnd"/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логопедом в соответс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т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вующее лечебно-профилактич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ес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кое у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ч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реждение для обслед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ования врачами-специалистами (не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вропатологом, психиатром, отол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а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рингол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огом, офтальмологом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и др.)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или в психолого-медико-педагогическую комиссии г.</w:t>
      </w:r>
      <w:r w:rsidR="00475F37" w:rsidRPr="00116EA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Азнакаево.</w:t>
      </w:r>
    </w:p>
    <w:p w:rsidR="00A8016D" w:rsidRPr="00116EAB" w:rsidRDefault="00A8016D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2.20. Ответственность за обязательное  посещение детьми занятий в логопедической группе несут родители (законные представители), учитель-логопед, воспитатель и заведующий дошкольным образовательным учреждением.</w:t>
      </w:r>
    </w:p>
    <w:p w:rsidR="00A8016D" w:rsidRPr="00116EAB" w:rsidRDefault="00475F37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16EAB">
        <w:rPr>
          <w:rFonts w:ascii="Times New Roman" w:hAnsi="Times New Roman" w:cs="Times New Roman"/>
          <w:sz w:val="24"/>
          <w:szCs w:val="24"/>
          <w:lang w:val="ru-RU"/>
        </w:rPr>
        <w:t>2.21. Н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аполняемость логопедическ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о</w:t>
      </w:r>
      <w:r w:rsidR="00A8016D" w:rsidRPr="00116EAB">
        <w:rPr>
          <w:rFonts w:ascii="Times New Roman" w:hAnsi="Times New Roman" w:cs="Times New Roman"/>
          <w:sz w:val="24"/>
          <w:szCs w:val="24"/>
          <w:lang w:val="ru-RU"/>
        </w:rPr>
        <w:t>й группы- 12 детей. При создании условий, с учетом проведения работы по подгруппам наполняемость группы может быть расширена</w:t>
      </w:r>
      <w:r w:rsidRPr="00116EAB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F3D75" w:rsidRPr="00116EAB" w:rsidRDefault="00AF3D75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4C78" w:rsidRPr="00116EAB" w:rsidRDefault="00B74C7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B74C78" w:rsidRPr="00116EAB" w:rsidRDefault="00B74C78" w:rsidP="00312CC2">
      <w:pPr>
        <w:tabs>
          <w:tab w:val="left" w:pos="3660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A7E7F" w:rsidRPr="00116EAB" w:rsidRDefault="004A7E7F" w:rsidP="00312CC2">
      <w:pPr>
        <w:pStyle w:val="a3"/>
        <w:tabs>
          <w:tab w:val="left" w:pos="3660"/>
        </w:tabs>
        <w:ind w:left="144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4A7E7F" w:rsidRPr="00116EAB" w:rsidRDefault="004A7E7F" w:rsidP="00312CC2">
      <w:pPr>
        <w:pStyle w:val="a3"/>
        <w:tabs>
          <w:tab w:val="left" w:pos="3660"/>
        </w:tabs>
        <w:ind w:left="25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4A7E7F" w:rsidRPr="00116EAB" w:rsidSect="00D978D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267" w:rsidRDefault="007C0267" w:rsidP="00A8016D">
      <w:pPr>
        <w:spacing w:after="0" w:line="240" w:lineRule="auto"/>
      </w:pPr>
      <w:r>
        <w:separator/>
      </w:r>
    </w:p>
  </w:endnote>
  <w:endnote w:type="continuationSeparator" w:id="0">
    <w:p w:rsidR="007C0267" w:rsidRDefault="007C0267" w:rsidP="00A80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267" w:rsidRDefault="007C0267" w:rsidP="00A8016D">
      <w:pPr>
        <w:spacing w:after="0" w:line="240" w:lineRule="auto"/>
      </w:pPr>
      <w:r>
        <w:separator/>
      </w:r>
    </w:p>
  </w:footnote>
  <w:footnote w:type="continuationSeparator" w:id="0">
    <w:p w:rsidR="007C0267" w:rsidRDefault="007C0267" w:rsidP="00A80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D4DFB"/>
    <w:multiLevelType w:val="multilevel"/>
    <w:tmpl w:val="D99A67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649155DD"/>
    <w:multiLevelType w:val="hybridMultilevel"/>
    <w:tmpl w:val="A476D52C"/>
    <w:lvl w:ilvl="0" w:tplc="0444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44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44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44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44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44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44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44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44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D1A76"/>
    <w:rsid w:val="000949E7"/>
    <w:rsid w:val="00113A61"/>
    <w:rsid w:val="00116EAB"/>
    <w:rsid w:val="002B13DD"/>
    <w:rsid w:val="00312CC2"/>
    <w:rsid w:val="00362F18"/>
    <w:rsid w:val="00475F37"/>
    <w:rsid w:val="004A7E7F"/>
    <w:rsid w:val="005B6FA8"/>
    <w:rsid w:val="005C4C06"/>
    <w:rsid w:val="007C0267"/>
    <w:rsid w:val="00952A92"/>
    <w:rsid w:val="009D1A76"/>
    <w:rsid w:val="00A17682"/>
    <w:rsid w:val="00A8016D"/>
    <w:rsid w:val="00AF3D75"/>
    <w:rsid w:val="00B54A23"/>
    <w:rsid w:val="00B74C78"/>
    <w:rsid w:val="00D978D2"/>
    <w:rsid w:val="00EA754B"/>
    <w:rsid w:val="00FC5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3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A9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80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8016D"/>
  </w:style>
  <w:style w:type="paragraph" w:styleId="a6">
    <w:name w:val="footer"/>
    <w:basedOn w:val="a"/>
    <w:link w:val="a7"/>
    <w:uiPriority w:val="99"/>
    <w:unhideWhenUsed/>
    <w:rsid w:val="00A80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8016D"/>
  </w:style>
  <w:style w:type="paragraph" w:styleId="a8">
    <w:name w:val="Balloon Text"/>
    <w:basedOn w:val="a"/>
    <w:link w:val="a9"/>
    <w:uiPriority w:val="99"/>
    <w:semiHidden/>
    <w:unhideWhenUsed/>
    <w:rsid w:val="005C4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4C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2A9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80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8016D"/>
  </w:style>
  <w:style w:type="paragraph" w:styleId="a6">
    <w:name w:val="footer"/>
    <w:basedOn w:val="a"/>
    <w:link w:val="a7"/>
    <w:uiPriority w:val="99"/>
    <w:unhideWhenUsed/>
    <w:rsid w:val="00A801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8016D"/>
  </w:style>
  <w:style w:type="paragraph" w:styleId="a8">
    <w:name w:val="Balloon Text"/>
    <w:basedOn w:val="a"/>
    <w:link w:val="a9"/>
    <w:uiPriority w:val="99"/>
    <w:semiHidden/>
    <w:unhideWhenUsed/>
    <w:rsid w:val="005C4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C4C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B15E3-0051-4FD4-ACAF-D19A95D78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HP</cp:lastModifiedBy>
  <cp:revision>7</cp:revision>
  <cp:lastPrinted>2019-01-16T10:55:00Z</cp:lastPrinted>
  <dcterms:created xsi:type="dcterms:W3CDTF">2018-09-09T12:12:00Z</dcterms:created>
  <dcterms:modified xsi:type="dcterms:W3CDTF">2019-02-10T15:18:00Z</dcterms:modified>
</cp:coreProperties>
</file>